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F204E" w:rsidRPr="00270E38" w:rsidP="00195B39" w14:paraId="161BEA1C" w14:textId="77777777">
      <w:pPr>
        <w:spacing w:line="480" w:lineRule="auto"/>
        <w:jc w:val="center"/>
        <w:rPr>
          <w:rFonts w:ascii="Times New Roman" w:hAnsi="Times New Roman" w:cs="Times New Roman"/>
          <w:b/>
          <w:bCs/>
          <w:sz w:val="24"/>
          <w:szCs w:val="24"/>
        </w:rPr>
      </w:pPr>
    </w:p>
    <w:p w:rsidR="004F204E" w:rsidRPr="00270E38" w:rsidP="00195B39" w14:paraId="26A60F2C" w14:textId="77777777">
      <w:pPr>
        <w:spacing w:line="480" w:lineRule="auto"/>
        <w:jc w:val="center"/>
        <w:rPr>
          <w:rFonts w:ascii="Times New Roman" w:hAnsi="Times New Roman" w:cs="Times New Roman"/>
          <w:b/>
          <w:bCs/>
          <w:sz w:val="24"/>
          <w:szCs w:val="24"/>
        </w:rPr>
      </w:pPr>
      <w:r w:rsidRPr="00270E38">
        <w:rPr>
          <w:rFonts w:ascii="Times New Roman" w:hAnsi="Times New Roman" w:cs="Times New Roman"/>
          <w:b/>
          <w:bCs/>
          <w:sz w:val="24"/>
          <w:szCs w:val="24"/>
        </w:rPr>
        <w:t>Money Challenge</w:t>
      </w:r>
    </w:p>
    <w:p w:rsidR="004F204E" w:rsidRPr="00270E38" w:rsidP="00195B39" w14:paraId="4C76AD1C" w14:textId="77777777">
      <w:pPr>
        <w:spacing w:line="480" w:lineRule="auto"/>
        <w:rPr>
          <w:rFonts w:ascii="Times New Roman" w:hAnsi="Times New Roman" w:cs="Times New Roman"/>
          <w:b/>
          <w:bCs/>
          <w:sz w:val="24"/>
          <w:szCs w:val="24"/>
        </w:rPr>
      </w:pPr>
    </w:p>
    <w:p w:rsidR="00195B39" w:rsidRPr="00270E38" w:rsidP="00195B39" w14:paraId="4A6E6C08" w14:textId="77777777">
      <w:pPr>
        <w:spacing w:after="0" w:line="480" w:lineRule="auto"/>
        <w:jc w:val="center"/>
        <w:rPr>
          <w:rFonts w:ascii="Times New Roman" w:hAnsi="Times New Roman" w:cs="Times New Roman"/>
          <w:sz w:val="24"/>
          <w:szCs w:val="24"/>
        </w:rPr>
      </w:pPr>
      <w:r w:rsidRPr="00270E38">
        <w:rPr>
          <w:rFonts w:ascii="Times New Roman" w:hAnsi="Times New Roman" w:cs="Times New Roman"/>
          <w:sz w:val="24"/>
          <w:szCs w:val="24"/>
        </w:rPr>
        <w:t>Name</w:t>
      </w:r>
    </w:p>
    <w:p w:rsidR="00195B39" w:rsidRPr="00270E38" w:rsidP="00195B39" w14:paraId="09334826" w14:textId="77777777">
      <w:pPr>
        <w:spacing w:after="0" w:line="480" w:lineRule="auto"/>
        <w:jc w:val="center"/>
        <w:rPr>
          <w:rFonts w:ascii="Times New Roman" w:hAnsi="Times New Roman" w:cs="Times New Roman"/>
          <w:sz w:val="24"/>
          <w:szCs w:val="24"/>
        </w:rPr>
      </w:pPr>
      <w:r w:rsidRPr="00270E38">
        <w:rPr>
          <w:rFonts w:ascii="Times New Roman" w:hAnsi="Times New Roman" w:cs="Times New Roman"/>
          <w:sz w:val="24"/>
          <w:szCs w:val="24"/>
        </w:rPr>
        <w:t>Institution</w:t>
      </w:r>
    </w:p>
    <w:p w:rsidR="00195B39" w:rsidRPr="00270E38" w:rsidP="00195B39" w14:paraId="0F639A19" w14:textId="77777777">
      <w:pPr>
        <w:spacing w:after="0" w:line="480" w:lineRule="auto"/>
        <w:jc w:val="center"/>
        <w:rPr>
          <w:rFonts w:ascii="Times New Roman" w:hAnsi="Times New Roman" w:cs="Times New Roman"/>
          <w:sz w:val="24"/>
          <w:szCs w:val="24"/>
        </w:rPr>
      </w:pPr>
      <w:r w:rsidRPr="00270E38">
        <w:rPr>
          <w:rFonts w:ascii="Times New Roman" w:hAnsi="Times New Roman" w:cs="Times New Roman"/>
          <w:sz w:val="24"/>
          <w:szCs w:val="24"/>
        </w:rPr>
        <w:t>Course Code: Course Name</w:t>
      </w:r>
    </w:p>
    <w:p w:rsidR="00195B39" w:rsidRPr="00270E38" w:rsidP="00195B39" w14:paraId="7B1B5EB6" w14:textId="77777777">
      <w:pPr>
        <w:spacing w:after="0" w:line="480" w:lineRule="auto"/>
        <w:jc w:val="center"/>
        <w:rPr>
          <w:rFonts w:ascii="Times New Roman" w:hAnsi="Times New Roman" w:cs="Times New Roman"/>
          <w:sz w:val="24"/>
          <w:szCs w:val="24"/>
        </w:rPr>
      </w:pPr>
      <w:r w:rsidRPr="00270E38">
        <w:rPr>
          <w:rFonts w:ascii="Times New Roman" w:hAnsi="Times New Roman" w:cs="Times New Roman"/>
          <w:sz w:val="24"/>
          <w:szCs w:val="24"/>
        </w:rPr>
        <w:t>Instructor</w:t>
      </w:r>
    </w:p>
    <w:p w:rsidR="004F204E" w:rsidRPr="00270E38" w:rsidP="00195B39" w14:paraId="34DE93E1" w14:textId="640D5DB5">
      <w:pPr>
        <w:spacing w:line="480" w:lineRule="auto"/>
        <w:jc w:val="center"/>
        <w:rPr>
          <w:rFonts w:ascii="Times New Roman" w:hAnsi="Times New Roman" w:cs="Times New Roman"/>
          <w:b/>
          <w:bCs/>
          <w:sz w:val="24"/>
          <w:szCs w:val="24"/>
        </w:rPr>
      </w:pPr>
      <w:r w:rsidRPr="00270E38">
        <w:rPr>
          <w:rFonts w:ascii="Times New Roman" w:hAnsi="Times New Roman" w:cs="Times New Roman"/>
          <w:sz w:val="24"/>
          <w:szCs w:val="24"/>
        </w:rPr>
        <w:t>Due Date</w:t>
      </w:r>
    </w:p>
    <w:p w:rsidR="004F204E" w:rsidRPr="00270E38" w:rsidP="00195B39" w14:paraId="65F621C8" w14:textId="77777777">
      <w:pPr>
        <w:spacing w:line="480" w:lineRule="auto"/>
        <w:jc w:val="center"/>
        <w:rPr>
          <w:rFonts w:ascii="Times New Roman" w:hAnsi="Times New Roman" w:cs="Times New Roman"/>
          <w:b/>
          <w:bCs/>
          <w:sz w:val="24"/>
          <w:szCs w:val="24"/>
        </w:rPr>
      </w:pPr>
    </w:p>
    <w:p w:rsidR="004F204E" w:rsidRPr="00270E38" w:rsidP="00195B39" w14:paraId="3BCFA645" w14:textId="77777777">
      <w:pPr>
        <w:spacing w:line="480" w:lineRule="auto"/>
        <w:jc w:val="center"/>
        <w:rPr>
          <w:rFonts w:ascii="Times New Roman" w:hAnsi="Times New Roman" w:cs="Times New Roman"/>
          <w:b/>
          <w:bCs/>
          <w:sz w:val="24"/>
          <w:szCs w:val="24"/>
        </w:rPr>
      </w:pPr>
    </w:p>
    <w:p w:rsidR="004F204E" w:rsidRPr="00270E38" w:rsidP="00195B39" w14:paraId="0130DD82" w14:textId="77777777">
      <w:pPr>
        <w:spacing w:line="480" w:lineRule="auto"/>
        <w:jc w:val="center"/>
        <w:rPr>
          <w:rFonts w:ascii="Times New Roman" w:hAnsi="Times New Roman" w:cs="Times New Roman"/>
          <w:b/>
          <w:bCs/>
          <w:sz w:val="24"/>
          <w:szCs w:val="24"/>
        </w:rPr>
      </w:pPr>
    </w:p>
    <w:p w:rsidR="004F204E" w:rsidRPr="00270E38" w:rsidP="00195B39" w14:paraId="23CB33B4" w14:textId="77777777">
      <w:pPr>
        <w:spacing w:line="480" w:lineRule="auto"/>
        <w:jc w:val="center"/>
        <w:rPr>
          <w:rFonts w:ascii="Times New Roman" w:hAnsi="Times New Roman" w:cs="Times New Roman"/>
          <w:b/>
          <w:bCs/>
          <w:sz w:val="24"/>
          <w:szCs w:val="24"/>
        </w:rPr>
      </w:pPr>
    </w:p>
    <w:p w:rsidR="004F204E" w:rsidRPr="00270E38" w:rsidP="00195B39" w14:paraId="08827B20" w14:textId="77777777">
      <w:pPr>
        <w:spacing w:line="480" w:lineRule="auto"/>
        <w:jc w:val="center"/>
        <w:rPr>
          <w:rFonts w:ascii="Times New Roman" w:hAnsi="Times New Roman" w:cs="Times New Roman"/>
          <w:b/>
          <w:bCs/>
          <w:sz w:val="24"/>
          <w:szCs w:val="24"/>
        </w:rPr>
      </w:pPr>
    </w:p>
    <w:p w:rsidR="004F204E" w:rsidRPr="00270E38" w:rsidP="00195B39" w14:paraId="52760262" w14:textId="77777777">
      <w:pPr>
        <w:spacing w:line="480" w:lineRule="auto"/>
        <w:jc w:val="center"/>
        <w:rPr>
          <w:rFonts w:ascii="Times New Roman" w:hAnsi="Times New Roman" w:cs="Times New Roman"/>
          <w:b/>
          <w:bCs/>
          <w:sz w:val="24"/>
          <w:szCs w:val="24"/>
        </w:rPr>
      </w:pPr>
    </w:p>
    <w:p w:rsidR="004F204E" w:rsidRPr="00270E38" w:rsidP="00195B39" w14:paraId="670072EF" w14:textId="77777777">
      <w:pPr>
        <w:spacing w:line="480" w:lineRule="auto"/>
        <w:jc w:val="center"/>
        <w:rPr>
          <w:rFonts w:ascii="Times New Roman" w:hAnsi="Times New Roman" w:cs="Times New Roman"/>
          <w:b/>
          <w:bCs/>
          <w:sz w:val="24"/>
          <w:szCs w:val="24"/>
        </w:rPr>
      </w:pPr>
    </w:p>
    <w:p w:rsidR="004F204E" w:rsidRPr="00270E38" w:rsidP="00195B39" w14:paraId="7C676C4E" w14:textId="77777777">
      <w:pPr>
        <w:spacing w:line="480" w:lineRule="auto"/>
        <w:jc w:val="center"/>
        <w:rPr>
          <w:rFonts w:ascii="Times New Roman" w:hAnsi="Times New Roman" w:cs="Times New Roman"/>
          <w:b/>
          <w:bCs/>
          <w:sz w:val="24"/>
          <w:szCs w:val="24"/>
        </w:rPr>
      </w:pPr>
    </w:p>
    <w:p w:rsidR="004F204E" w:rsidRPr="00270E38" w:rsidP="00195B39" w14:paraId="3A850C28" w14:textId="77777777">
      <w:pPr>
        <w:spacing w:line="480" w:lineRule="auto"/>
        <w:jc w:val="center"/>
        <w:rPr>
          <w:rFonts w:ascii="Times New Roman" w:hAnsi="Times New Roman" w:cs="Times New Roman"/>
          <w:b/>
          <w:bCs/>
          <w:sz w:val="24"/>
          <w:szCs w:val="24"/>
        </w:rPr>
      </w:pPr>
    </w:p>
    <w:p w:rsidR="004F204E" w:rsidRPr="00270E38" w:rsidP="00195B39" w14:paraId="05084268" w14:textId="2931400E">
      <w:pPr>
        <w:spacing w:line="480" w:lineRule="auto"/>
        <w:rPr>
          <w:rFonts w:ascii="Times New Roman" w:hAnsi="Times New Roman" w:cs="Times New Roman"/>
          <w:b/>
          <w:bCs/>
          <w:sz w:val="24"/>
          <w:szCs w:val="24"/>
        </w:rPr>
      </w:pPr>
    </w:p>
    <w:p w:rsidR="00195B39" w:rsidRPr="00270E38" w:rsidP="00195B39" w14:paraId="6173152D" w14:textId="77777777">
      <w:pPr>
        <w:spacing w:line="480" w:lineRule="auto"/>
        <w:rPr>
          <w:rFonts w:ascii="Times New Roman" w:hAnsi="Times New Roman" w:cs="Times New Roman"/>
          <w:b/>
          <w:bCs/>
          <w:sz w:val="24"/>
          <w:szCs w:val="24"/>
        </w:rPr>
      </w:pPr>
    </w:p>
    <w:p w:rsidR="00987F7C" w:rsidRPr="00270E38" w:rsidP="00195B39" w14:paraId="3C60A1E7" w14:textId="2C599DD2">
      <w:pPr>
        <w:spacing w:line="480" w:lineRule="auto"/>
        <w:jc w:val="center"/>
        <w:rPr>
          <w:rFonts w:ascii="Times New Roman" w:hAnsi="Times New Roman" w:cs="Times New Roman"/>
          <w:b/>
          <w:bCs/>
          <w:sz w:val="24"/>
          <w:szCs w:val="24"/>
        </w:rPr>
      </w:pPr>
      <w:r w:rsidRPr="00270E38">
        <w:rPr>
          <w:rFonts w:ascii="Times New Roman" w:hAnsi="Times New Roman" w:cs="Times New Roman"/>
          <w:b/>
          <w:bCs/>
          <w:sz w:val="24"/>
          <w:szCs w:val="24"/>
        </w:rPr>
        <w:t>Money Challenge</w:t>
      </w:r>
    </w:p>
    <w:p w:rsidR="00987F7C" w:rsidRPr="00270E38" w:rsidP="00195B39" w14:paraId="6230005F" w14:textId="1F9DE836">
      <w:pPr>
        <w:spacing w:line="480" w:lineRule="auto"/>
        <w:ind w:firstLine="720"/>
        <w:rPr>
          <w:rFonts w:ascii="Times New Roman" w:hAnsi="Times New Roman" w:cs="Times New Roman"/>
          <w:sz w:val="24"/>
          <w:szCs w:val="24"/>
        </w:rPr>
      </w:pPr>
      <w:r w:rsidRPr="00270E38">
        <w:rPr>
          <w:rFonts w:ascii="Times New Roman" w:hAnsi="Times New Roman" w:cs="Times New Roman"/>
          <w:sz w:val="24"/>
          <w:szCs w:val="24"/>
        </w:rPr>
        <w:t>As the new principal at the newly built Ginsberg High School in the fall, I gladly take the mandate and the responsibility to run the school smoothly. I must admit that the first year as a new principal is a daunting challenge. Everyone is curious about the changes and impact I am yet to make. I will find a balance</w:t>
      </w:r>
      <w:r w:rsidRPr="00270E38">
        <w:rPr>
          <w:rFonts w:ascii="Times New Roman" w:hAnsi="Times New Roman" w:cs="Times New Roman"/>
          <w:sz w:val="24"/>
          <w:szCs w:val="24"/>
        </w:rPr>
        <w:t xml:space="preserve"> by</w:t>
      </w:r>
      <w:r w:rsidRPr="00270E38">
        <w:rPr>
          <w:rFonts w:ascii="Times New Roman" w:hAnsi="Times New Roman" w:cs="Times New Roman"/>
          <w:sz w:val="24"/>
          <w:szCs w:val="24"/>
        </w:rPr>
        <w:t xml:space="preserve"> acknowledging the staff we need, supportive programs, equipment, the total number of students, including those with special needs and the budget that will help me run the school for the next year.</w:t>
      </w:r>
    </w:p>
    <w:p w:rsidR="00987F7C" w:rsidRPr="00270E38" w:rsidP="00195B39" w14:paraId="668B2B1B" w14:textId="71E3F2B5">
      <w:pPr>
        <w:spacing w:line="480" w:lineRule="auto"/>
        <w:rPr>
          <w:rFonts w:ascii="Times New Roman" w:hAnsi="Times New Roman" w:cs="Times New Roman"/>
          <w:sz w:val="24"/>
          <w:szCs w:val="24"/>
        </w:rPr>
      </w:pPr>
      <w:r w:rsidRPr="00270E38">
        <w:rPr>
          <w:rFonts w:ascii="Times New Roman" w:hAnsi="Times New Roman" w:cs="Times New Roman"/>
          <w:sz w:val="24"/>
          <w:szCs w:val="24"/>
        </w:rPr>
        <w:t xml:space="preserve"> </w:t>
      </w:r>
      <w:r w:rsidRPr="00270E38" w:rsidR="00570173">
        <w:rPr>
          <w:rFonts w:ascii="Times New Roman" w:hAnsi="Times New Roman" w:cs="Times New Roman"/>
          <w:sz w:val="24"/>
          <w:szCs w:val="24"/>
        </w:rPr>
        <w:tab/>
      </w:r>
      <w:r w:rsidRPr="00270E38">
        <w:rPr>
          <w:rFonts w:ascii="Times New Roman" w:hAnsi="Times New Roman" w:cs="Times New Roman"/>
          <w:sz w:val="24"/>
          <w:szCs w:val="24"/>
        </w:rPr>
        <w:t>The coordination between the principal and the Superintendent is very vital. Understanding their expectations and making an attempt to meet them is very important because they are my direct boss. The Superintendent should understand my part and roles as well. The Superintendent has asked me to draw up a site-based budget estimated for the coming year, using the Evidence-Based approach. Site-based budgeting is considered to be an effective strategy for addressing local needs</w:t>
      </w:r>
      <w:r w:rsidRPr="00270E38">
        <w:rPr>
          <w:rFonts w:ascii="Times New Roman" w:hAnsi="Times New Roman" w:cs="Times New Roman"/>
          <w:color w:val="222222"/>
          <w:sz w:val="24"/>
          <w:szCs w:val="24"/>
          <w:shd w:val="clear" w:color="auto" w:fill="FFFFFF"/>
        </w:rPr>
        <w:t xml:space="preserve"> (Murphy, 2017)</w:t>
      </w:r>
      <w:r w:rsidRPr="00270E38">
        <w:rPr>
          <w:rFonts w:ascii="Times New Roman" w:hAnsi="Times New Roman" w:cs="Times New Roman"/>
          <w:sz w:val="24"/>
          <w:szCs w:val="24"/>
        </w:rPr>
        <w:t>.  Preparing this budget requires me to be well-versed in effective budgeting practices and clear communication between state and district leaders and schools. This ensures that individual decisions remain consistent with the demands of established standards and accountability systems.</w:t>
      </w:r>
    </w:p>
    <w:p w:rsidR="00987F7C" w:rsidRPr="00270E38" w:rsidP="00195B39" w14:paraId="0401888C" w14:textId="07E22335">
      <w:pPr>
        <w:spacing w:line="480" w:lineRule="auto"/>
        <w:ind w:firstLine="720"/>
        <w:rPr>
          <w:rFonts w:ascii="Times New Roman" w:hAnsi="Times New Roman" w:cs="Times New Roman"/>
          <w:color w:val="111111"/>
          <w:sz w:val="24"/>
          <w:szCs w:val="24"/>
          <w:shd w:val="clear" w:color="auto" w:fill="FFFFFF"/>
        </w:rPr>
      </w:pPr>
      <w:r w:rsidRPr="00270E38">
        <w:rPr>
          <w:rFonts w:ascii="Times New Roman" w:hAnsi="Times New Roman" w:cs="Times New Roman"/>
          <w:sz w:val="24"/>
          <w:szCs w:val="24"/>
        </w:rPr>
        <w:t>The total number of students in the school is 835. The current ratio of teachers/students is 15.3</w:t>
      </w:r>
      <w:r w:rsidRPr="00270E38">
        <w:rPr>
          <w:rFonts w:ascii="Times New Roman" w:hAnsi="Times New Roman" w:cs="Times New Roman"/>
          <w:color w:val="222222"/>
          <w:sz w:val="24"/>
          <w:szCs w:val="24"/>
          <w:shd w:val="clear" w:color="auto" w:fill="FFFFFF"/>
        </w:rPr>
        <w:t xml:space="preserve"> (Sutcher et </w:t>
      </w:r>
      <w:r w:rsidRPr="00270E38">
        <w:rPr>
          <w:rFonts w:ascii="Times New Roman" w:hAnsi="Times New Roman" w:cs="Times New Roman"/>
          <w:color w:val="222222"/>
          <w:sz w:val="24"/>
          <w:szCs w:val="24"/>
          <w:shd w:val="clear" w:color="auto" w:fill="FFFFFF"/>
        </w:rPr>
        <w:t>al.,</w:t>
      </w:r>
      <w:r w:rsidRPr="00270E38">
        <w:rPr>
          <w:rFonts w:ascii="Times New Roman" w:hAnsi="Times New Roman" w:cs="Times New Roman"/>
          <w:color w:val="222222"/>
          <w:sz w:val="24"/>
          <w:szCs w:val="24"/>
          <w:shd w:val="clear" w:color="auto" w:fill="FFFFFF"/>
        </w:rPr>
        <w:t xml:space="preserve"> 2019)</w:t>
      </w:r>
      <w:r w:rsidRPr="00270E38">
        <w:rPr>
          <w:rFonts w:ascii="Times New Roman" w:hAnsi="Times New Roman" w:cs="Times New Roman"/>
          <w:sz w:val="24"/>
          <w:szCs w:val="24"/>
        </w:rPr>
        <w:t>. we still have very few students, and our budget annual budget should be average as well. My total estimated budget stands at$1,018,888. I have considered per unit cost spending in all aspects that pertain to education in this school. We will first start with the number of teachers that we can afford. Therefore, we will budget for ten core teachers.  Each</w:t>
      </w:r>
      <w:r w:rsidRPr="00270E38">
        <w:rPr>
          <w:rFonts w:ascii="Times New Roman" w:hAnsi="Times New Roman" w:cs="Times New Roman"/>
          <w:color w:val="111111"/>
          <w:sz w:val="24"/>
          <w:szCs w:val="24"/>
          <w:shd w:val="clear" w:color="auto" w:fill="FFFFFF"/>
        </w:rPr>
        <w:t xml:space="preserve"> student has an individual cost of $2,900 in core teacher salary alone. The estimated annual wage for </w:t>
      </w:r>
      <w:r w:rsidRPr="00270E38">
        <w:rPr>
          <w:rFonts w:ascii="Times New Roman" w:hAnsi="Times New Roman" w:cs="Times New Roman"/>
          <w:color w:val="111111"/>
          <w:sz w:val="24"/>
          <w:szCs w:val="24"/>
          <w:shd w:val="clear" w:color="auto" w:fill="FFFFFF"/>
        </w:rPr>
        <w:t xml:space="preserve">core teachers will therefore stand at $ 348,000. Only 92 students require special needs with no server disability. Consequently, we need only three teachers who will earn $ 2,000 monthly. </w:t>
      </w:r>
    </w:p>
    <w:p w:rsidR="00987F7C" w:rsidRPr="00270E38" w:rsidP="00195B39" w14:paraId="096D5597" w14:textId="3D8D5E3B">
      <w:pPr>
        <w:spacing w:line="480" w:lineRule="auto"/>
        <w:ind w:firstLine="720"/>
        <w:rPr>
          <w:rFonts w:ascii="Times New Roman" w:hAnsi="Times New Roman" w:cs="Times New Roman"/>
          <w:sz w:val="24"/>
          <w:szCs w:val="24"/>
        </w:rPr>
      </w:pPr>
      <w:r w:rsidRPr="00270E38">
        <w:rPr>
          <w:rFonts w:ascii="Times New Roman" w:hAnsi="Times New Roman" w:cs="Times New Roman"/>
          <w:color w:val="111111"/>
          <w:sz w:val="24"/>
          <w:szCs w:val="24"/>
          <w:shd w:val="clear" w:color="auto" w:fill="FFFFFF"/>
        </w:rPr>
        <w:t>I have attached a budget worksheet that explains my budget plan. A lot is needed for technology.</w:t>
      </w:r>
      <w:r w:rsidRPr="00270E38">
        <w:rPr>
          <w:rFonts w:ascii="Times New Roman" w:hAnsi="Times New Roman" w:cs="Times New Roman"/>
          <w:sz w:val="24"/>
          <w:szCs w:val="24"/>
        </w:rPr>
        <w:t xml:space="preserve"> I have allocated $30,00 for technology because m</w:t>
      </w:r>
      <w:r w:rsidRPr="00270E38">
        <w:rPr>
          <w:rFonts w:ascii="Times New Roman" w:hAnsi="Times New Roman" w:cs="Times New Roman"/>
          <w:sz w:val="24"/>
          <w:szCs w:val="24"/>
        </w:rPr>
        <w:t xml:space="preserve">ultiple functions of education are being supported by technology. Specifically, modern technology </w:t>
      </w:r>
      <w:r w:rsidRPr="00270E38">
        <w:rPr>
          <w:rFonts w:ascii="Times New Roman" w:hAnsi="Times New Roman" w:cs="Times New Roman"/>
          <w:sz w:val="24"/>
          <w:szCs w:val="24"/>
        </w:rPr>
        <w:t>will be</w:t>
      </w:r>
      <w:r w:rsidRPr="00270E38">
        <w:rPr>
          <w:rFonts w:ascii="Times New Roman" w:hAnsi="Times New Roman" w:cs="Times New Roman"/>
          <w:sz w:val="24"/>
          <w:szCs w:val="24"/>
        </w:rPr>
        <w:t xml:space="preserve"> used to aid in teaching and learning activities in </w:t>
      </w:r>
      <w:r w:rsidRPr="00270E38">
        <w:rPr>
          <w:rFonts w:ascii="Times New Roman" w:hAnsi="Times New Roman" w:cs="Times New Roman"/>
          <w:sz w:val="24"/>
          <w:szCs w:val="24"/>
        </w:rPr>
        <w:t xml:space="preserve">the </w:t>
      </w:r>
      <w:r w:rsidRPr="00270E38">
        <w:rPr>
          <w:rFonts w:ascii="Times New Roman" w:hAnsi="Times New Roman" w:cs="Times New Roman"/>
          <w:sz w:val="24"/>
          <w:szCs w:val="24"/>
        </w:rPr>
        <w:t xml:space="preserve">school. The internet, computers, and hand-held devices are some of the forms of technology </w:t>
      </w:r>
      <w:r w:rsidRPr="00270E38">
        <w:rPr>
          <w:rFonts w:ascii="Times New Roman" w:hAnsi="Times New Roman" w:cs="Times New Roman"/>
          <w:sz w:val="24"/>
          <w:szCs w:val="24"/>
        </w:rPr>
        <w:t>planned to be</w:t>
      </w:r>
      <w:r w:rsidRPr="00270E38">
        <w:rPr>
          <w:rFonts w:ascii="Times New Roman" w:hAnsi="Times New Roman" w:cs="Times New Roman"/>
          <w:sz w:val="24"/>
          <w:szCs w:val="24"/>
        </w:rPr>
        <w:t xml:space="preserve"> used expansively in education. These aspects of technology help to streamline the education process</w:t>
      </w:r>
      <w:r w:rsidRPr="00270E38">
        <w:rPr>
          <w:rFonts w:ascii="Times New Roman" w:hAnsi="Times New Roman" w:cs="Times New Roman"/>
          <w:sz w:val="24"/>
          <w:szCs w:val="24"/>
        </w:rPr>
        <w:t>. Children with special needs can also capitalize on this technology.</w:t>
      </w:r>
    </w:p>
    <w:p w:rsidR="00987F7C" w:rsidRPr="00270E38" w:rsidP="00195B39" w14:paraId="7364DF10" w14:textId="00464D5B">
      <w:pPr>
        <w:spacing w:line="480" w:lineRule="auto"/>
        <w:ind w:firstLine="720"/>
        <w:rPr>
          <w:rFonts w:ascii="Times New Roman" w:hAnsi="Times New Roman" w:cs="Times New Roman"/>
          <w:sz w:val="24"/>
          <w:szCs w:val="24"/>
        </w:rPr>
      </w:pPr>
      <w:r w:rsidRPr="00270E38">
        <w:rPr>
          <w:rFonts w:ascii="Times New Roman" w:hAnsi="Times New Roman" w:cs="Times New Roman"/>
          <w:sz w:val="24"/>
          <w:szCs w:val="24"/>
        </w:rPr>
        <w:t>Instruction</w:t>
      </w:r>
      <w:r w:rsidRPr="00270E38" w:rsidR="0034062A">
        <w:rPr>
          <w:rFonts w:ascii="Times New Roman" w:hAnsi="Times New Roman" w:cs="Times New Roman"/>
          <w:sz w:val="24"/>
          <w:szCs w:val="24"/>
        </w:rPr>
        <w:t>al and library materials will receive $10,000. Through this allocation, we will be able to equip our library with modern materials and research equipment.</w:t>
      </w:r>
      <w:r w:rsidRPr="00270E38" w:rsidR="0034062A">
        <w:rPr>
          <w:rFonts w:ascii="Times New Roman" w:hAnsi="Times New Roman" w:cs="Times New Roman"/>
          <w:sz w:val="24"/>
          <w:szCs w:val="24"/>
        </w:rPr>
        <w:t xml:space="preserve"> </w:t>
      </w:r>
      <w:r w:rsidRPr="00270E38" w:rsidR="0034062A">
        <w:rPr>
          <w:rFonts w:ascii="Times New Roman" w:hAnsi="Times New Roman" w:cs="Times New Roman"/>
          <w:sz w:val="24"/>
          <w:szCs w:val="24"/>
        </w:rPr>
        <w:t xml:space="preserve">With the assistance of professional staff, the Superintendent </w:t>
      </w:r>
      <w:r w:rsidRPr="00270E38" w:rsidR="0034062A">
        <w:rPr>
          <w:rFonts w:ascii="Times New Roman" w:hAnsi="Times New Roman" w:cs="Times New Roman"/>
          <w:sz w:val="24"/>
          <w:szCs w:val="24"/>
        </w:rPr>
        <w:t xml:space="preserve">will be needed to </w:t>
      </w:r>
      <w:r w:rsidRPr="00270E38" w:rsidR="0034062A">
        <w:rPr>
          <w:rFonts w:ascii="Times New Roman" w:hAnsi="Times New Roman" w:cs="Times New Roman"/>
          <w:sz w:val="24"/>
          <w:szCs w:val="24"/>
        </w:rPr>
        <w:t>establish a system for selecting instructional materials, including procedures to establish an orderly process for the review and recommendation of instructional materials.</w:t>
      </w:r>
      <w:r w:rsidRPr="00270E38" w:rsidR="0034062A">
        <w:rPr>
          <w:rFonts w:ascii="Times New Roman" w:hAnsi="Times New Roman" w:cs="Times New Roman"/>
          <w:sz w:val="24"/>
          <w:szCs w:val="24"/>
        </w:rPr>
        <w:t xml:space="preserve"> We will then employ one</w:t>
      </w:r>
      <w:r w:rsidRPr="00270E38" w:rsidR="0034062A">
        <w:rPr>
          <w:rFonts w:ascii="Times New Roman" w:hAnsi="Times New Roman" w:cs="Times New Roman"/>
          <w:sz w:val="24"/>
          <w:szCs w:val="24"/>
        </w:rPr>
        <w:t xml:space="preserve"> certified </w:t>
      </w:r>
      <w:r w:rsidRPr="00270E38" w:rsidR="00570173">
        <w:rPr>
          <w:rFonts w:ascii="Times New Roman" w:hAnsi="Times New Roman" w:cs="Times New Roman"/>
          <w:sz w:val="24"/>
          <w:szCs w:val="24"/>
        </w:rPr>
        <w:t>librarian who will</w:t>
      </w:r>
      <w:r w:rsidRPr="00270E38" w:rsidR="0034062A">
        <w:rPr>
          <w:rFonts w:ascii="Times New Roman" w:hAnsi="Times New Roman" w:cs="Times New Roman"/>
          <w:sz w:val="24"/>
          <w:szCs w:val="24"/>
        </w:rPr>
        <w:t xml:space="preserve"> be responsible for overseeing the library program under the supervision of the Superintendent</w:t>
      </w:r>
      <w:r w:rsidRPr="00270E38" w:rsidR="00570173">
        <w:rPr>
          <w:rFonts w:ascii="Times New Roman" w:hAnsi="Times New Roman" w:cs="Times New Roman"/>
          <w:sz w:val="24"/>
          <w:szCs w:val="24"/>
        </w:rPr>
        <w:t>.</w:t>
      </w:r>
    </w:p>
    <w:p w:rsidR="00570173" w:rsidRPr="00270E38" w:rsidP="00195B39" w14:paraId="241241AD" w14:textId="1700531D">
      <w:pPr>
        <w:spacing w:line="480" w:lineRule="auto"/>
        <w:ind w:firstLine="720"/>
        <w:rPr>
          <w:rFonts w:ascii="Times New Roman" w:hAnsi="Times New Roman" w:cs="Times New Roman"/>
          <w:sz w:val="24"/>
          <w:szCs w:val="24"/>
          <w:shd w:val="clear" w:color="auto" w:fill="FFFFFF"/>
        </w:rPr>
      </w:pPr>
      <w:r w:rsidRPr="00270E38">
        <w:rPr>
          <w:rFonts w:ascii="Times New Roman" w:hAnsi="Times New Roman" w:cs="Times New Roman"/>
          <w:sz w:val="24"/>
          <w:szCs w:val="24"/>
        </w:rPr>
        <w:t>Two guidance counsellors with an annual salary of $ 16,800 will be required. These two will help in providing vital information and perspectives to students</w:t>
      </w:r>
      <w:r w:rsidRPr="00270E38">
        <w:rPr>
          <w:rFonts w:ascii="Times New Roman" w:hAnsi="Times New Roman" w:cs="Times New Roman"/>
          <w:sz w:val="24"/>
          <w:szCs w:val="24"/>
          <w:shd w:val="clear" w:color="auto" w:fill="FFFFFF"/>
        </w:rPr>
        <w:t xml:space="preserve">. Students can </w:t>
      </w:r>
      <w:r w:rsidRPr="00270E38">
        <w:rPr>
          <w:rFonts w:ascii="Times New Roman" w:hAnsi="Times New Roman" w:cs="Times New Roman"/>
          <w:sz w:val="24"/>
          <w:szCs w:val="24"/>
          <w:shd w:val="clear" w:color="auto" w:fill="FFFFFF"/>
        </w:rPr>
        <w:t>go</w:t>
      </w:r>
      <w:r w:rsidRPr="00270E38">
        <w:rPr>
          <w:rFonts w:ascii="Times New Roman" w:hAnsi="Times New Roman" w:cs="Times New Roman"/>
          <w:sz w:val="24"/>
          <w:szCs w:val="24"/>
          <w:shd w:val="clear" w:color="auto" w:fill="FFFFFF"/>
        </w:rPr>
        <w:t xml:space="preserve"> to them voluntarily to seek advice. I</w:t>
      </w:r>
      <w:r w:rsidRPr="00270E38">
        <w:rPr>
          <w:rFonts w:ascii="Times New Roman" w:hAnsi="Times New Roman" w:cs="Times New Roman"/>
          <w:sz w:val="24"/>
          <w:szCs w:val="24"/>
          <w:shd w:val="clear" w:color="auto" w:fill="FFFFFF"/>
        </w:rPr>
        <w:t xml:space="preserve"> will propose</w:t>
      </w:r>
      <w:r w:rsidRPr="00270E38">
        <w:rPr>
          <w:rFonts w:ascii="Times New Roman" w:hAnsi="Times New Roman" w:cs="Times New Roman"/>
          <w:sz w:val="24"/>
          <w:szCs w:val="24"/>
          <w:shd w:val="clear" w:color="auto" w:fill="FFFFFF"/>
        </w:rPr>
        <w:t xml:space="preserve"> student</w:t>
      </w:r>
      <w:r w:rsidRPr="00270E38">
        <w:rPr>
          <w:rFonts w:ascii="Times New Roman" w:hAnsi="Times New Roman" w:cs="Times New Roman"/>
          <w:sz w:val="24"/>
          <w:szCs w:val="24"/>
          <w:shd w:val="clear" w:color="auto" w:fill="FFFFFF"/>
        </w:rPr>
        <w:t>s have a</w:t>
      </w:r>
      <w:r w:rsidRPr="00270E38">
        <w:rPr>
          <w:rFonts w:ascii="Times New Roman" w:hAnsi="Times New Roman" w:cs="Times New Roman"/>
          <w:sz w:val="24"/>
          <w:szCs w:val="24"/>
          <w:shd w:val="clear" w:color="auto" w:fill="FFFFFF"/>
        </w:rPr>
        <w:t xml:space="preserve"> mandatory meeting with a counsellor, and the goal is to improve the student's situation for their benefit, rather than correct it for the use of the school.</w:t>
      </w:r>
    </w:p>
    <w:p w:rsidR="00195B39" w:rsidRPr="00270E38" w:rsidP="00195B39" w14:paraId="02814B5E" w14:textId="56352AC5">
      <w:pPr>
        <w:spacing w:line="480" w:lineRule="auto"/>
        <w:ind w:firstLine="720"/>
        <w:rPr>
          <w:rFonts w:ascii="Times New Roman" w:hAnsi="Times New Roman" w:cs="Times New Roman"/>
          <w:sz w:val="24"/>
          <w:szCs w:val="24"/>
        </w:rPr>
      </w:pPr>
      <w:r w:rsidRPr="00270E38">
        <w:rPr>
          <w:rFonts w:ascii="Times New Roman" w:hAnsi="Times New Roman" w:cs="Times New Roman"/>
          <w:sz w:val="24"/>
          <w:szCs w:val="24"/>
          <w:shd w:val="clear" w:color="auto" w:fill="FFFFFF"/>
        </w:rPr>
        <w:t>Because there are students who partake in careers in English, I have allocated $4000 for both the salary and requirements.</w:t>
      </w:r>
      <w:r w:rsidRPr="00270E38" w:rsidR="00A618EF">
        <w:rPr>
          <w:rFonts w:ascii="Times New Roman" w:hAnsi="Times New Roman" w:cs="Times New Roman"/>
          <w:sz w:val="24"/>
          <w:szCs w:val="24"/>
          <w:shd w:val="clear" w:color="auto" w:fill="FFFFFF"/>
        </w:rPr>
        <w:t xml:space="preserve"> Students’ activities will also have $5000. This will help after school activities, sports and other programs for students.</w:t>
      </w:r>
      <w:r w:rsidRPr="00270E38" w:rsidR="00A618EF">
        <w:rPr>
          <w:rFonts w:ascii="Times New Roman" w:hAnsi="Times New Roman" w:cs="Times New Roman"/>
          <w:sz w:val="24"/>
          <w:szCs w:val="24"/>
        </w:rPr>
        <w:t xml:space="preserve"> Students’ activities are crucial because they will help </w:t>
      </w:r>
      <w:r w:rsidRPr="00270E38" w:rsidR="00A618EF">
        <w:rPr>
          <w:rFonts w:ascii="Times New Roman" w:hAnsi="Times New Roman" w:cs="Times New Roman"/>
          <w:sz w:val="24"/>
          <w:szCs w:val="24"/>
        </w:rPr>
        <w:t>students meet the national recommendation for physical activity and help ensure that all students gain the knowledge, skills, and confidence they need to make regular physical activity a lifelong habit.</w:t>
      </w:r>
    </w:p>
    <w:p w:rsidR="00420689" w:rsidRPr="00270E38" w:rsidP="00195B39" w14:paraId="50B6AD51" w14:textId="6DA1ECC8">
      <w:pPr>
        <w:spacing w:line="480" w:lineRule="auto"/>
        <w:ind w:firstLine="720"/>
        <w:rPr>
          <w:rFonts w:ascii="Times New Roman" w:hAnsi="Times New Roman" w:cs="Times New Roman"/>
          <w:color w:val="111111"/>
          <w:sz w:val="24"/>
          <w:szCs w:val="24"/>
          <w:shd w:val="clear" w:color="auto" w:fill="FFFFFF"/>
        </w:rPr>
      </w:pPr>
      <w:r w:rsidRPr="00270E38">
        <w:rPr>
          <w:rFonts w:ascii="Times New Roman" w:hAnsi="Times New Roman" w:cs="Times New Roman"/>
          <w:sz w:val="24"/>
          <w:szCs w:val="24"/>
        </w:rPr>
        <w:t xml:space="preserve">The proposed budget has a monthly salary of the principal at $5,000 and assistant principal at $3,500. These two have a lot of work to do, and they deserve more than the proposed salary. Since the school is still new and there are few students, the allocated amount is fair enough for the principal, who </w:t>
      </w:r>
      <w:r w:rsidRPr="00270E38">
        <w:rPr>
          <w:rStyle w:val="Strong"/>
          <w:rFonts w:ascii="Times New Roman" w:hAnsi="Times New Roman" w:cs="Times New Roman"/>
          <w:b w:val="0"/>
          <w:bCs w:val="0"/>
          <w:sz w:val="24"/>
          <w:szCs w:val="24"/>
          <w:shd w:val="clear" w:color="auto" w:fill="FFFFFF"/>
        </w:rPr>
        <w:t>supervises teachers and education staff and keeps track of student performance</w:t>
      </w:r>
      <w:r w:rsidRPr="00270E38">
        <w:rPr>
          <w:rStyle w:val="Strong"/>
          <w:rFonts w:ascii="Times New Roman" w:hAnsi="Times New Roman" w:cs="Times New Roman"/>
          <w:b w:val="0"/>
          <w:bCs w:val="0"/>
          <w:sz w:val="24"/>
          <w:szCs w:val="24"/>
          <w:shd w:val="clear" w:color="auto" w:fill="FFFFFF"/>
        </w:rPr>
        <w:t>.</w:t>
      </w:r>
      <w:r w:rsidRPr="00270E38">
        <w:rPr>
          <w:rFonts w:ascii="Times New Roman" w:hAnsi="Times New Roman" w:cs="Times New Roman"/>
          <w:color w:val="111111"/>
          <w:sz w:val="24"/>
          <w:szCs w:val="24"/>
          <w:shd w:val="clear" w:color="auto" w:fill="FFFFFF"/>
        </w:rPr>
        <w:t xml:space="preserve"> The vice-principal will also be tasked with the role of </w:t>
      </w:r>
      <w:r w:rsidRPr="00270E38">
        <w:rPr>
          <w:rFonts w:ascii="Times New Roman" w:hAnsi="Times New Roman" w:cs="Times New Roman"/>
          <w:color w:val="111111"/>
          <w:sz w:val="24"/>
          <w:szCs w:val="24"/>
          <w:shd w:val="clear" w:color="auto" w:fill="FFFFFF"/>
        </w:rPr>
        <w:t>overseeing daily activities</w:t>
      </w:r>
      <w:r w:rsidRPr="00270E38">
        <w:rPr>
          <w:rFonts w:ascii="Times New Roman" w:hAnsi="Times New Roman" w:cs="Times New Roman"/>
          <w:color w:val="111111"/>
          <w:sz w:val="24"/>
          <w:szCs w:val="24"/>
          <w:shd w:val="clear" w:color="auto" w:fill="FFFFFF"/>
        </w:rPr>
        <w:t>.</w:t>
      </w:r>
    </w:p>
    <w:p w:rsidR="00420689" w:rsidRPr="00270E38" w:rsidP="00195B39" w14:paraId="7805ACFD" w14:textId="48828980">
      <w:pPr>
        <w:spacing w:line="480" w:lineRule="auto"/>
        <w:ind w:firstLine="720"/>
        <w:rPr>
          <w:rFonts w:ascii="Times New Roman" w:hAnsi="Times New Roman" w:cs="Times New Roman"/>
          <w:sz w:val="24"/>
          <w:szCs w:val="24"/>
          <w:shd w:val="clear" w:color="auto" w:fill="FFFFFF"/>
        </w:rPr>
      </w:pPr>
      <w:r w:rsidRPr="00270E38">
        <w:rPr>
          <w:rFonts w:ascii="Times New Roman" w:hAnsi="Times New Roman" w:cs="Times New Roman"/>
          <w:color w:val="111111"/>
          <w:sz w:val="24"/>
          <w:szCs w:val="24"/>
          <w:shd w:val="clear" w:color="auto" w:fill="FFFFFF"/>
        </w:rPr>
        <w:t>Gifted students also benefited from the allocation of $</w:t>
      </w:r>
      <w:r w:rsidRPr="00270E38" w:rsidR="006A788C">
        <w:rPr>
          <w:rFonts w:ascii="Times New Roman" w:hAnsi="Times New Roman" w:cs="Times New Roman"/>
          <w:color w:val="111111"/>
          <w:sz w:val="24"/>
          <w:szCs w:val="24"/>
          <w:shd w:val="clear" w:color="auto" w:fill="FFFFFF"/>
        </w:rPr>
        <w:t xml:space="preserve">500. </w:t>
      </w:r>
      <w:r w:rsidRPr="00270E38" w:rsidR="00B158F5">
        <w:rPr>
          <w:rFonts w:ascii="Times New Roman" w:hAnsi="Times New Roman" w:cs="Times New Roman"/>
          <w:color w:val="111111"/>
          <w:sz w:val="24"/>
          <w:szCs w:val="24"/>
          <w:shd w:val="clear" w:color="auto" w:fill="FFFFFF"/>
        </w:rPr>
        <w:t xml:space="preserve">The children’s who will </w:t>
      </w:r>
      <w:r w:rsidRPr="00270E38" w:rsidR="00B158F5">
        <w:rPr>
          <w:rFonts w:ascii="Times New Roman" w:hAnsi="Times New Roman" w:cs="Times New Roman"/>
          <w:sz w:val="24"/>
          <w:szCs w:val="24"/>
          <w:shd w:val="clear" w:color="auto" w:fill="FFFFFF"/>
        </w:rPr>
        <w:t xml:space="preserve">show </w:t>
      </w:r>
      <w:r w:rsidRPr="00270E38" w:rsidR="00B158F5">
        <w:rPr>
          <w:rFonts w:ascii="Times New Roman" w:hAnsi="Times New Roman" w:cs="Times New Roman"/>
          <w:sz w:val="24"/>
          <w:szCs w:val="24"/>
          <w:shd w:val="clear" w:color="auto" w:fill="FFFFFF"/>
        </w:rPr>
        <w:t>strengths of intellect or performance in some areas</w:t>
      </w:r>
      <w:r w:rsidRPr="00270E38" w:rsidR="00B158F5">
        <w:rPr>
          <w:rFonts w:ascii="Times New Roman" w:hAnsi="Times New Roman" w:cs="Times New Roman"/>
          <w:sz w:val="24"/>
          <w:szCs w:val="24"/>
          <w:shd w:val="clear" w:color="auto" w:fill="FFFFFF"/>
        </w:rPr>
        <w:t xml:space="preserve"> </w:t>
      </w:r>
      <w:r w:rsidRPr="00270E38" w:rsidR="00B158F5">
        <w:rPr>
          <w:rFonts w:ascii="Times New Roman" w:hAnsi="Times New Roman" w:cs="Times New Roman"/>
          <w:sz w:val="24"/>
          <w:szCs w:val="24"/>
          <w:shd w:val="clear" w:color="auto" w:fill="FFFFFF"/>
        </w:rPr>
        <w:t xml:space="preserve">or </w:t>
      </w:r>
      <w:r w:rsidRPr="00270E38" w:rsidR="00B158F5">
        <w:rPr>
          <w:rFonts w:ascii="Times New Roman" w:hAnsi="Times New Roman" w:cs="Times New Roman"/>
          <w:sz w:val="24"/>
          <w:szCs w:val="24"/>
          <w:shd w:val="clear" w:color="auto" w:fill="FFFFFF"/>
        </w:rPr>
        <w:t xml:space="preserve">display unusual </w:t>
      </w:r>
      <w:r w:rsidRPr="00270E38" w:rsidR="00B158F5">
        <w:rPr>
          <w:rFonts w:ascii="Times New Roman" w:hAnsi="Times New Roman" w:cs="Times New Roman"/>
          <w:sz w:val="24"/>
          <w:szCs w:val="24"/>
          <w:shd w:val="clear" w:color="auto" w:fill="FFFFFF"/>
        </w:rPr>
        <w:t>behaviour</w:t>
      </w:r>
      <w:r w:rsidRPr="00270E38" w:rsidR="00B158F5">
        <w:rPr>
          <w:rFonts w:ascii="Times New Roman" w:hAnsi="Times New Roman" w:cs="Times New Roman"/>
          <w:sz w:val="24"/>
          <w:szCs w:val="24"/>
          <w:shd w:val="clear" w:color="auto" w:fill="FFFFFF"/>
        </w:rPr>
        <w:t xml:space="preserve"> relative to their peers</w:t>
      </w:r>
      <w:r w:rsidRPr="00270E38" w:rsidR="00B158F5">
        <w:rPr>
          <w:rFonts w:ascii="Times New Roman" w:hAnsi="Times New Roman" w:cs="Times New Roman"/>
          <w:sz w:val="24"/>
          <w:szCs w:val="24"/>
          <w:shd w:val="clear" w:color="auto" w:fill="FFFFFF"/>
        </w:rPr>
        <w:t xml:space="preserve"> deserve to be rewarded.</w:t>
      </w:r>
      <w:r w:rsidRPr="00270E38" w:rsidR="00B158F5">
        <w:rPr>
          <w:rFonts w:ascii="Times New Roman" w:hAnsi="Times New Roman" w:cs="Times New Roman"/>
          <w:sz w:val="24"/>
          <w:szCs w:val="24"/>
          <w:shd w:val="clear" w:color="auto" w:fill="FFFFFF"/>
        </w:rPr>
        <w:t xml:space="preserve"> </w:t>
      </w:r>
      <w:r w:rsidRPr="00270E38" w:rsidR="00B158F5">
        <w:rPr>
          <w:rFonts w:ascii="Times New Roman" w:hAnsi="Times New Roman" w:cs="Times New Roman"/>
          <w:sz w:val="24"/>
          <w:szCs w:val="24"/>
          <w:shd w:val="clear" w:color="auto" w:fill="FFFFFF"/>
        </w:rPr>
        <w:t xml:space="preserve">Summer school lump sum allocation of $1,200 is crucial as well. </w:t>
      </w:r>
      <w:r w:rsidRPr="00270E38" w:rsidR="00270E38">
        <w:rPr>
          <w:rFonts w:ascii="Times New Roman" w:hAnsi="Times New Roman" w:cs="Times New Roman"/>
          <w:sz w:val="24"/>
          <w:szCs w:val="24"/>
          <w:shd w:val="clear" w:color="auto" w:fill="FFFFFF"/>
        </w:rPr>
        <w:t>I have allocated an $800 monthly payment for the specialist and requirements needed during extended days for excellent performance.</w:t>
      </w:r>
    </w:p>
    <w:p w:rsidR="00270E38" w:rsidRPr="00270E38" w:rsidP="00195B39" w14:paraId="52E1CA91" w14:textId="374629CC">
      <w:pPr>
        <w:spacing w:line="480" w:lineRule="auto"/>
        <w:ind w:firstLine="720"/>
        <w:rPr>
          <w:rFonts w:ascii="Times New Roman" w:hAnsi="Times New Roman" w:cs="Times New Roman"/>
          <w:b/>
          <w:bCs/>
          <w:sz w:val="24"/>
          <w:szCs w:val="24"/>
        </w:rPr>
      </w:pPr>
      <w:r w:rsidRPr="00270E38">
        <w:rPr>
          <w:rFonts w:ascii="Times New Roman" w:hAnsi="Times New Roman" w:cs="Times New Roman"/>
          <w:sz w:val="24"/>
          <w:szCs w:val="24"/>
          <w:shd w:val="clear" w:color="auto" w:fill="FFFFFF"/>
        </w:rPr>
        <w:t xml:space="preserve">In a nutshell, managing a newly built school comes with a lot of challenges. Therefore, it is my responsibility as the principal to ensure the success and proper management of the school. As instructed by the </w:t>
      </w:r>
      <w:r w:rsidRPr="00270E38">
        <w:rPr>
          <w:rFonts w:ascii="Times New Roman" w:hAnsi="Times New Roman" w:cs="Times New Roman"/>
          <w:sz w:val="24"/>
          <w:szCs w:val="24"/>
        </w:rPr>
        <w:t xml:space="preserve">Superintendent, the proposed budget </w:t>
      </w:r>
      <w:r w:rsidRPr="00270E38">
        <w:rPr>
          <w:rFonts w:ascii="Times New Roman" w:hAnsi="Times New Roman" w:cs="Times New Roman"/>
          <w:sz w:val="24"/>
          <w:szCs w:val="24"/>
          <w:shd w:val="clear" w:color="auto" w:fill="FFFFFF"/>
        </w:rPr>
        <w:t>will help both the school management and staff perform their duties.</w:t>
      </w:r>
    </w:p>
    <w:p w:rsidR="00420689" w:rsidRPr="00270E38" w:rsidP="00195B39" w14:paraId="635FCF55" w14:textId="19BE59A5">
      <w:pPr>
        <w:spacing w:line="480" w:lineRule="auto"/>
        <w:rPr>
          <w:rFonts w:ascii="Times New Roman" w:hAnsi="Times New Roman" w:cs="Times New Roman"/>
          <w:b/>
          <w:bCs/>
          <w:sz w:val="24"/>
          <w:szCs w:val="24"/>
          <w:shd w:val="clear" w:color="auto" w:fill="FFFFFF"/>
        </w:rPr>
      </w:pPr>
    </w:p>
    <w:p w:rsidR="00270E38" w:rsidRPr="00270E38" w:rsidP="00195B39" w14:paraId="3681BCF3" w14:textId="77777777">
      <w:pPr>
        <w:spacing w:line="480" w:lineRule="auto"/>
        <w:rPr>
          <w:rFonts w:ascii="Times New Roman" w:hAnsi="Times New Roman" w:cs="Times New Roman"/>
          <w:color w:val="111111"/>
          <w:sz w:val="24"/>
          <w:szCs w:val="24"/>
          <w:shd w:val="clear" w:color="auto" w:fill="FFFFFF"/>
        </w:rPr>
      </w:pPr>
    </w:p>
    <w:p w:rsidR="004F204E" w:rsidRPr="00270E38" w:rsidP="00195B39" w14:paraId="06AF12D5" w14:textId="59DDE455">
      <w:pPr>
        <w:spacing w:line="480" w:lineRule="auto"/>
        <w:jc w:val="center"/>
        <w:rPr>
          <w:rFonts w:ascii="Times New Roman" w:hAnsi="Times New Roman" w:cs="Times New Roman"/>
          <w:b/>
          <w:bCs/>
          <w:color w:val="111111"/>
          <w:sz w:val="24"/>
          <w:szCs w:val="24"/>
          <w:shd w:val="clear" w:color="auto" w:fill="FFFFFF"/>
        </w:rPr>
      </w:pPr>
      <w:r w:rsidRPr="00270E38">
        <w:rPr>
          <w:rFonts w:ascii="Times New Roman" w:hAnsi="Times New Roman" w:cs="Times New Roman"/>
          <w:b/>
          <w:bCs/>
          <w:color w:val="111111"/>
          <w:sz w:val="24"/>
          <w:szCs w:val="24"/>
          <w:shd w:val="clear" w:color="auto" w:fill="FFFFFF"/>
        </w:rPr>
        <w:t>Reference</w:t>
      </w:r>
    </w:p>
    <w:p w:rsidR="004F204E" w:rsidRPr="00270E38" w:rsidP="00195B39" w14:paraId="05722077" w14:textId="77777777">
      <w:pPr>
        <w:spacing w:line="480" w:lineRule="auto"/>
        <w:ind w:left="720" w:hanging="720"/>
        <w:rPr>
          <w:rFonts w:ascii="Times New Roman" w:hAnsi="Times New Roman" w:cs="Times New Roman"/>
          <w:sz w:val="24"/>
          <w:szCs w:val="24"/>
        </w:rPr>
      </w:pPr>
      <w:bookmarkStart w:id="0" w:name="_Hlk84067501"/>
      <w:r w:rsidRPr="00270E38">
        <w:rPr>
          <w:rFonts w:ascii="Times New Roman" w:hAnsi="Times New Roman" w:cs="Times New Roman"/>
          <w:color w:val="222222"/>
          <w:sz w:val="24"/>
          <w:szCs w:val="24"/>
          <w:shd w:val="clear" w:color="auto" w:fill="FFFFFF"/>
        </w:rPr>
        <w:t>Murphy, M. (2017)</w:t>
      </w:r>
      <w:bookmarkEnd w:id="0"/>
      <w:r w:rsidRPr="00270E38">
        <w:rPr>
          <w:rFonts w:ascii="Times New Roman" w:hAnsi="Times New Roman" w:cs="Times New Roman"/>
          <w:color w:val="222222"/>
          <w:sz w:val="24"/>
          <w:szCs w:val="24"/>
          <w:shd w:val="clear" w:color="auto" w:fill="FFFFFF"/>
        </w:rPr>
        <w:t>. Promising practices in school district budgeting under LCFF.</w:t>
      </w:r>
    </w:p>
    <w:p w:rsidR="004F204E" w:rsidRPr="00270E38" w:rsidP="00195B39" w14:paraId="065439B8" w14:textId="77777777">
      <w:pPr>
        <w:spacing w:line="480" w:lineRule="auto"/>
        <w:ind w:left="720" w:hanging="720"/>
        <w:rPr>
          <w:rFonts w:ascii="Times New Roman" w:hAnsi="Times New Roman" w:cs="Times New Roman"/>
          <w:color w:val="111111"/>
          <w:sz w:val="24"/>
          <w:szCs w:val="24"/>
          <w:shd w:val="clear" w:color="auto" w:fill="FFFFFF"/>
        </w:rPr>
      </w:pPr>
      <w:bookmarkStart w:id="1" w:name="_Hlk84067688"/>
      <w:r w:rsidRPr="00270E38">
        <w:rPr>
          <w:rFonts w:ascii="Times New Roman" w:hAnsi="Times New Roman" w:cs="Times New Roman"/>
          <w:color w:val="222222"/>
          <w:sz w:val="24"/>
          <w:szCs w:val="24"/>
          <w:shd w:val="clear" w:color="auto" w:fill="FFFFFF"/>
        </w:rPr>
        <w:t>Sutcher</w:t>
      </w:r>
      <w:bookmarkEnd w:id="1"/>
      <w:r w:rsidRPr="00270E38">
        <w:rPr>
          <w:rFonts w:ascii="Times New Roman" w:hAnsi="Times New Roman" w:cs="Times New Roman"/>
          <w:color w:val="222222"/>
          <w:sz w:val="24"/>
          <w:szCs w:val="24"/>
          <w:shd w:val="clear" w:color="auto" w:fill="FFFFFF"/>
        </w:rPr>
        <w:t>, L., Darling-Hammond, L., &amp; Carver-Thomas, D. (2019). Understanding teacher shortages: An analysis of teacher supply and demand in the United States. </w:t>
      </w:r>
      <w:r w:rsidRPr="00270E38">
        <w:rPr>
          <w:rFonts w:ascii="Times New Roman" w:hAnsi="Times New Roman" w:cs="Times New Roman"/>
          <w:i/>
          <w:iCs/>
          <w:color w:val="222222"/>
          <w:sz w:val="24"/>
          <w:szCs w:val="24"/>
          <w:shd w:val="clear" w:color="auto" w:fill="FFFFFF"/>
        </w:rPr>
        <w:t>Education policy analysis archives</w:t>
      </w:r>
      <w:r w:rsidRPr="00270E38">
        <w:rPr>
          <w:rFonts w:ascii="Times New Roman" w:hAnsi="Times New Roman" w:cs="Times New Roman"/>
          <w:color w:val="222222"/>
          <w:sz w:val="24"/>
          <w:szCs w:val="24"/>
          <w:shd w:val="clear" w:color="auto" w:fill="FFFFFF"/>
        </w:rPr>
        <w:t>, </w:t>
      </w:r>
      <w:r w:rsidRPr="00270E38">
        <w:rPr>
          <w:rFonts w:ascii="Times New Roman" w:hAnsi="Times New Roman" w:cs="Times New Roman"/>
          <w:i/>
          <w:iCs/>
          <w:color w:val="222222"/>
          <w:sz w:val="24"/>
          <w:szCs w:val="24"/>
          <w:shd w:val="clear" w:color="auto" w:fill="FFFFFF"/>
        </w:rPr>
        <w:t>27</w:t>
      </w:r>
      <w:r w:rsidRPr="00270E38">
        <w:rPr>
          <w:rFonts w:ascii="Times New Roman" w:hAnsi="Times New Roman" w:cs="Times New Roman"/>
          <w:color w:val="222222"/>
          <w:sz w:val="24"/>
          <w:szCs w:val="24"/>
          <w:shd w:val="clear" w:color="auto" w:fill="FFFFFF"/>
        </w:rPr>
        <w:t>(35).</w:t>
      </w:r>
    </w:p>
    <w:p w:rsidR="00987F7C" w:rsidRPr="00270E38" w:rsidP="00195B39" w14:paraId="07DD2569"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1194319"/>
      <w:docPartObj>
        <w:docPartGallery w:val="Page Numbers (Top of Page)"/>
        <w:docPartUnique/>
      </w:docPartObj>
    </w:sdtPr>
    <w:sdtEndPr>
      <w:rPr>
        <w:rFonts w:ascii="Times New Roman" w:hAnsi="Times New Roman" w:cs="Times New Roman"/>
        <w:noProof/>
        <w:sz w:val="24"/>
        <w:szCs w:val="24"/>
      </w:rPr>
    </w:sdtEndPr>
    <w:sdtContent>
      <w:p w:rsidR="004F204E" w:rsidRPr="004F204E" w14:paraId="2969ADB0" w14:textId="61D80469">
        <w:pPr>
          <w:pStyle w:val="Header"/>
          <w:jc w:val="right"/>
          <w:rPr>
            <w:rFonts w:ascii="Times New Roman" w:hAnsi="Times New Roman" w:cs="Times New Roman"/>
            <w:sz w:val="24"/>
            <w:szCs w:val="24"/>
          </w:rPr>
        </w:pPr>
        <w:r w:rsidRPr="004F204E">
          <w:rPr>
            <w:rFonts w:ascii="Times New Roman" w:hAnsi="Times New Roman" w:cs="Times New Roman"/>
            <w:sz w:val="24"/>
            <w:szCs w:val="24"/>
          </w:rPr>
          <w:fldChar w:fldCharType="begin"/>
        </w:r>
        <w:r w:rsidRPr="004F204E">
          <w:rPr>
            <w:rFonts w:ascii="Times New Roman" w:hAnsi="Times New Roman" w:cs="Times New Roman"/>
            <w:sz w:val="24"/>
            <w:szCs w:val="24"/>
          </w:rPr>
          <w:instrText xml:space="preserve"> PAGE   \* MERGEFORMAT </w:instrText>
        </w:r>
        <w:r w:rsidRPr="004F204E">
          <w:rPr>
            <w:rFonts w:ascii="Times New Roman" w:hAnsi="Times New Roman" w:cs="Times New Roman"/>
            <w:sz w:val="24"/>
            <w:szCs w:val="24"/>
          </w:rPr>
          <w:fldChar w:fldCharType="separate"/>
        </w:r>
        <w:r w:rsidRPr="004F204E">
          <w:rPr>
            <w:rFonts w:ascii="Times New Roman" w:hAnsi="Times New Roman" w:cs="Times New Roman"/>
            <w:noProof/>
            <w:sz w:val="24"/>
            <w:szCs w:val="24"/>
          </w:rPr>
          <w:t>2</w:t>
        </w:r>
        <w:r w:rsidRPr="004F204E">
          <w:rPr>
            <w:rFonts w:ascii="Times New Roman" w:hAnsi="Times New Roman" w:cs="Times New Roman"/>
            <w:noProof/>
            <w:sz w:val="24"/>
            <w:szCs w:val="24"/>
          </w:rPr>
          <w:fldChar w:fldCharType="end"/>
        </w:r>
      </w:p>
    </w:sdtContent>
  </w:sdt>
  <w:p w:rsidR="004F204E" w14:paraId="4299589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C"/>
    <w:rsid w:val="00195B39"/>
    <w:rsid w:val="00270E38"/>
    <w:rsid w:val="0034062A"/>
    <w:rsid w:val="0038705C"/>
    <w:rsid w:val="00420689"/>
    <w:rsid w:val="004F204E"/>
    <w:rsid w:val="00570173"/>
    <w:rsid w:val="006A788C"/>
    <w:rsid w:val="00987F7C"/>
    <w:rsid w:val="00A618EF"/>
    <w:rsid w:val="00B158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78CA59"/>
  <w15:chartTrackingRefBased/>
  <w15:docId w15:val="{AAE564DE-3128-4746-B0A3-FD3E95BE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F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04E"/>
  </w:style>
  <w:style w:type="paragraph" w:styleId="Footer">
    <w:name w:val="footer"/>
    <w:basedOn w:val="Normal"/>
    <w:link w:val="FooterChar"/>
    <w:uiPriority w:val="99"/>
    <w:unhideWhenUsed/>
    <w:rsid w:val="004F2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04E"/>
  </w:style>
  <w:style w:type="character" w:styleId="Strong">
    <w:name w:val="Strong"/>
    <w:basedOn w:val="DefaultParagraphFont"/>
    <w:uiPriority w:val="22"/>
    <w:qFormat/>
    <w:rsid w:val="0042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2</cp:revision>
  <dcterms:created xsi:type="dcterms:W3CDTF">2021-10-02T09:04:00Z</dcterms:created>
  <dcterms:modified xsi:type="dcterms:W3CDTF">2021-10-02T10:36:00Z</dcterms:modified>
</cp:coreProperties>
</file>